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Lines w:val="1"/>
        <w:spacing w:after="1" w:before="0" w:line="259" w:lineRule="auto"/>
        <w:ind w:left="108" w:right="18" w:firstLine="113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Esperto per la Formazione sulla sicurezza nei luoghi di lavoro </w:t>
      </w:r>
    </w:p>
    <w:p w:rsidR="00000000" w:rsidDel="00000000" w:rsidP="00000000" w:rsidRDefault="00000000" w:rsidRPr="00000000" w14:paraId="00000002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dell’Istituto Comprensivo di Delebio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Via San Giovanni Bosco, 5 - 23014 DELEBIO (SO)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Il/la sottoscritto/a ______________________________________, considerati i requisiti e i criteri di selezione indicati nell’Avviso, consapevole che chiunque rilascia dichiarazioni mendaci è punito ai sensi del c.p. e delle leggi speciali in materia, ai sensi e per gli effetti dell’art. 76 DPR 445/2000, dichiara quanto segue: </w:t>
      </w:r>
    </w:p>
    <w:p w:rsidR="00000000" w:rsidDel="00000000" w:rsidP="00000000" w:rsidRDefault="00000000" w:rsidRPr="00000000" w14:paraId="0000000B">
      <w:pPr>
        <w:spacing w:line="259" w:lineRule="auto"/>
        <w:ind w:left="5" w:firstLine="5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5.0" w:type="dxa"/>
        <w:jc w:val="center"/>
        <w:tblLayout w:type="fixed"/>
        <w:tblLook w:val="0000"/>
      </w:tblPr>
      <w:tblGrid>
        <w:gridCol w:w="5555"/>
        <w:gridCol w:w="1110"/>
        <w:gridCol w:w="825"/>
        <w:gridCol w:w="1020"/>
        <w:gridCol w:w="1110"/>
        <w:gridCol w:w="1155"/>
        <w:tblGridChange w:id="0">
          <w:tblGrid>
            <w:gridCol w:w="5555"/>
            <w:gridCol w:w="1110"/>
            <w:gridCol w:w="825"/>
            <w:gridCol w:w="1020"/>
            <w:gridCol w:w="1110"/>
            <w:gridCol w:w="115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ind w:left="141" w:right="-69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Valutazione titoli culturali e professionali afferenti alla funzione richiesta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133" w:lineRule="auto"/>
              <w:ind w:left="141" w:right="39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133" w:lineRule="auto"/>
              <w:ind w:left="141" w:right="39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Laurea vecchio ordinamento o specialistica II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max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133" w:lineRule="auto"/>
              <w:ind w:left="141" w:right="39" w:firstLine="0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Corso di specializzazione, perfezionamento, formazione, aggiornamento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coerente con l’attività richiesta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133" w:lineRule="auto"/>
              <w:ind w:left="141" w:right="39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Master coerente con l’area tematica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coerenti con l’attività richiesta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max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13" w:line="276" w:lineRule="auto"/>
              <w:ind w:left="141" w:right="-69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Esperienza Lavorativa afferente la tipologia del percorso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ind w:left="141" w:right="35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Attività di docenza coerente con l’area tematica;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133" w:lineRule="auto"/>
              <w:ind w:left="141" w:right="39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Attività di RSPP (almeno di 12 mesi);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59" w:lineRule="auto"/>
              <w:ind w:left="12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Attività di ASPP (almeno di 18 mesi);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ind w:left="141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Attività di docenza in corsi di formazione generale e specifica in materia di salute e sicurezza sul lavoro;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max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ind w:left="141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Attività di docenza in corsi di formazione generale e   specifica per il personale scolastico e per gli alunni    in materia di salute e sicurezza sul lavoro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max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13" w:line="276" w:lineRule="auto"/>
              <w:ind w:left="141" w:right="-69" w:firstLine="0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Pubblicazioni afferenti la tematica specifica del percorso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2" w:line="258" w:lineRule="auto"/>
              <w:ind w:left="122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Libri pubblicati in qualità di autore/coautore in materia di salute e sicurezza sul lavoro</w:t>
            </w:r>
          </w:p>
          <w:p w:rsidR="00000000" w:rsidDel="00000000" w:rsidP="00000000" w:rsidRDefault="00000000" w:rsidRPr="00000000" w14:paraId="0000005C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max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59" w:lineRule="auto"/>
              <w:ind w:left="122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Articoli pubblicati su riviste specializzate in materia di salute e sicurezza sul lavoro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max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TOTALE                                                                  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Data__________________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Firma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5" w:line="269" w:lineRule="auto"/>
        <w:ind w:left="720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6839" w:w="11907" w:orient="portrait"/>
      <w:pgMar w:bottom="685.9842519685039" w:top="283.46456692913387" w:left="566.9291338582677" w:right="566.9291338582677" w:header="567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spacing w:line="360" w:lineRule="auto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2"/>
      <w:tblW w:w="10775.0" w:type="dxa"/>
      <w:jc w:val="center"/>
      <w:tblLayout w:type="fixed"/>
      <w:tblLook w:val="0000"/>
    </w:tblPr>
    <w:tblGrid>
      <w:gridCol w:w="4415"/>
      <w:gridCol w:w="1095"/>
      <w:gridCol w:w="990"/>
      <w:gridCol w:w="1485"/>
      <w:gridCol w:w="1365"/>
      <w:gridCol w:w="1425"/>
      <w:tblGridChange w:id="0">
        <w:tblGrid>
          <w:gridCol w:w="4415"/>
          <w:gridCol w:w="1095"/>
          <w:gridCol w:w="990"/>
          <w:gridCol w:w="1485"/>
          <w:gridCol w:w="1365"/>
          <w:gridCol w:w="1425"/>
        </w:tblGrid>
      </w:tblGridChange>
    </w:tblGrid>
    <w:tr>
      <w:trPr>
        <w:cantSplit w:val="0"/>
        <w:tblHeader w:val="0"/>
      </w:trPr>
      <w:tc>
        <w:tcPr>
          <w:gridSpan w:val="6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4">
          <w:pPr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jc w:val="center"/>
            <w:rPr>
              <w:rFonts w:ascii="Montserrat" w:cs="Montserrat" w:eastAsia="Montserrat" w:hAnsi="Montserrat"/>
              <w:b w:val="1"/>
              <w:sz w:val="22"/>
              <w:szCs w:val="22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sz w:val="22"/>
              <w:szCs w:val="22"/>
              <w:rtl w:val="0"/>
            </w:rPr>
            <w:t xml:space="preserve">ALLEGATO 2 - Scheda di autovalutazione </w:t>
          </w:r>
        </w:p>
      </w:tc>
    </w:tr>
  </w:tbl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413000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Caratteredellanota" w:customStyle="1">
    <w:name w:val="Carattere della nota"/>
    <w:basedOn w:val="Carpredefinitoparagrafo"/>
    <w:rsid w:val="006A23D4"/>
    <w:rPr>
      <w:vertAlign w:val="superscrip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6A23D4"/>
  </w:style>
  <w:style w:type="character" w:styleId="h3" w:customStyle="1">
    <w:name w:val="h3"/>
    <w:basedOn w:val="Carpredefinitoparagrafo"/>
    <w:rsid w:val="00F67E9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3YWnQqP5BdaFQRtbKiYcKyQ+sA==">AMUW2mXPIgczpKsjVrn5GSFuYnOWPDc69BA+gJ5WZqRMmDyoEekvtxnuBanRyD4TbgNWirJnA2QU/c6V9CDyXZK4nE6eiJn+56m0rab8EhZ7Geta5gPvLuI=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2021-10-31T21:28:00Z</dcterms:created>
  <dc:creator>D.S.G.A.  ROBERTO SFERRAZZA  - I.T.I.S. RIGHI</dc:creator>
</cp:coreProperties>
</file>