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EF" w:rsidRDefault="00EF0ED6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Griglia per la valutazione </w:t>
      </w:r>
      <w:r w:rsidR="006D186E">
        <w:rPr>
          <w:b/>
          <w:color w:val="FF0000"/>
          <w:sz w:val="24"/>
          <w:szCs w:val="24"/>
        </w:rPr>
        <w:t xml:space="preserve">degli apprendimenti nella </w:t>
      </w:r>
      <w:proofErr w:type="spellStart"/>
      <w:r>
        <w:rPr>
          <w:b/>
          <w:color w:val="FF0000"/>
          <w:sz w:val="24"/>
          <w:szCs w:val="24"/>
        </w:rPr>
        <w:t>DaD</w:t>
      </w:r>
      <w:proofErr w:type="spellEnd"/>
    </w:p>
    <w:p w:rsidR="006D186E" w:rsidRDefault="002C00EF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Scuola Secondaria di Primo Grado</w:t>
      </w:r>
      <w:r w:rsidR="00EF0ED6">
        <w:rPr>
          <w:b/>
          <w:color w:val="FF0000"/>
          <w:sz w:val="24"/>
          <w:szCs w:val="24"/>
        </w:rPr>
        <w:t xml:space="preserve"> </w:t>
      </w:r>
    </w:p>
    <w:p w:rsidR="00A37998" w:rsidRDefault="006D186E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="00EF0ED6">
        <w:rPr>
          <w:b/>
          <w:color w:val="FF0000"/>
          <w:sz w:val="24"/>
          <w:szCs w:val="24"/>
        </w:rPr>
        <w:t>ad integrazione del PTOF</w:t>
      </w:r>
      <w:r>
        <w:rPr>
          <w:b/>
          <w:color w:val="FF0000"/>
          <w:sz w:val="24"/>
          <w:szCs w:val="24"/>
        </w:rPr>
        <w:t>)</w:t>
      </w:r>
    </w:p>
    <w:p w:rsidR="00A37998" w:rsidRDefault="00A37998">
      <w:pPr>
        <w:jc w:val="center"/>
        <w:rPr>
          <w:sz w:val="12"/>
          <w:szCs w:val="12"/>
        </w:rPr>
      </w:pPr>
      <w:bookmarkStart w:id="0" w:name="_GoBack"/>
      <w:bookmarkEnd w:id="0"/>
    </w:p>
    <w:p w:rsidR="00A37998" w:rsidRDefault="00A37998">
      <w:pPr>
        <w:rPr>
          <w:sz w:val="24"/>
          <w:szCs w:val="24"/>
        </w:rPr>
      </w:pPr>
    </w:p>
    <w:tbl>
      <w:tblPr>
        <w:tblStyle w:val="a"/>
        <w:tblW w:w="10395" w:type="dxa"/>
        <w:jc w:val="center"/>
        <w:tblInd w:w="-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276"/>
        <w:gridCol w:w="1497"/>
        <w:gridCol w:w="1922"/>
        <w:gridCol w:w="1731"/>
      </w:tblGrid>
      <w:tr w:rsidR="006362C3" w:rsidTr="000F6F95">
        <w:trPr>
          <w:jc w:val="center"/>
        </w:trPr>
        <w:tc>
          <w:tcPr>
            <w:tcW w:w="10395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Indicatore 1 – Impegno, partecipazione e senso di responsabilità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Default="006362C3">
            <w:pPr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gridSpan w:val="4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Livelli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0F6F95" w:rsidRDefault="006362C3">
            <w:pPr>
              <w:jc w:val="center"/>
              <w:rPr>
                <w:b/>
                <w:sz w:val="16"/>
                <w:szCs w:val="16"/>
              </w:rPr>
            </w:pPr>
            <w:r w:rsidRPr="000F6F95">
              <w:rPr>
                <w:b/>
                <w:sz w:val="16"/>
                <w:szCs w:val="16"/>
              </w:rPr>
              <w:t>Descrittori</w:t>
            </w:r>
          </w:p>
        </w:tc>
        <w:tc>
          <w:tcPr>
            <w:tcW w:w="1276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Inadeguato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1497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Parziale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22" w:type="dxa"/>
          </w:tcPr>
          <w:p w:rsidR="006362C3" w:rsidRDefault="006362C3">
            <w:pPr>
              <w:tabs>
                <w:tab w:val="left" w:pos="337"/>
                <w:tab w:val="center" w:pos="6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Avanzato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Default="006362C3">
            <w:pPr>
              <w:rPr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>Impegno, puntualità, responsabilità, collaborazione</w:t>
            </w: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  <w:tr w:rsidR="006362C3" w:rsidTr="000F6F95">
        <w:trPr>
          <w:jc w:val="center"/>
        </w:trPr>
        <w:tc>
          <w:tcPr>
            <w:tcW w:w="10395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362C3" w:rsidRDefault="006362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Indicatore 2 – Conoscenze, abilità, competenze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Default="006362C3">
            <w:pPr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gridSpan w:val="4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Livelli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0F6F95" w:rsidRDefault="006362C3">
            <w:pPr>
              <w:jc w:val="center"/>
              <w:rPr>
                <w:b/>
                <w:sz w:val="16"/>
                <w:szCs w:val="16"/>
              </w:rPr>
            </w:pPr>
            <w:r w:rsidRPr="000F6F95">
              <w:rPr>
                <w:b/>
                <w:sz w:val="16"/>
                <w:szCs w:val="16"/>
              </w:rPr>
              <w:t>Descrittori</w:t>
            </w:r>
          </w:p>
        </w:tc>
        <w:tc>
          <w:tcPr>
            <w:tcW w:w="1276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Inadeguato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1497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Parziale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22" w:type="dxa"/>
          </w:tcPr>
          <w:p w:rsidR="006362C3" w:rsidRDefault="006362C3" w:rsidP="005F2BB5">
            <w:pPr>
              <w:tabs>
                <w:tab w:val="left" w:pos="337"/>
                <w:tab w:val="center" w:pos="6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Avanzato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5F2BB5" w:rsidRDefault="006362C3">
            <w:pPr>
              <w:jc w:val="both"/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>Acquisizione dei contenuti /Conoscenze</w:t>
            </w:r>
          </w:p>
          <w:p w:rsidR="006362C3" w:rsidRPr="005F2BB5" w:rsidRDefault="006362C3">
            <w:pPr>
              <w:jc w:val="both"/>
              <w:rPr>
                <w:color w:val="1F497D" w:themeColor="text2"/>
                <w:sz w:val="16"/>
                <w:szCs w:val="16"/>
              </w:rPr>
            </w:pP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5F2BB5" w:rsidRDefault="006362C3">
            <w:pPr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 xml:space="preserve">Capacità logico-deduttive, di Organizzazione, Analisi , Sintesi </w:t>
            </w: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5F2BB5" w:rsidRDefault="006362C3">
            <w:pPr>
              <w:jc w:val="both"/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 xml:space="preserve">Utilizzo delle conoscenze e delle abilità nello svolgimento delle consegne </w:t>
            </w: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  <w:tr w:rsidR="006362C3" w:rsidTr="000F6F95">
        <w:trPr>
          <w:jc w:val="center"/>
        </w:trPr>
        <w:tc>
          <w:tcPr>
            <w:tcW w:w="10395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362C3" w:rsidRDefault="006362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</w:t>
            </w:r>
            <w:r w:rsidRPr="000F6F95">
              <w:rPr>
                <w:b/>
                <w:sz w:val="16"/>
                <w:szCs w:val="16"/>
                <w:shd w:val="clear" w:color="auto" w:fill="B8CCE4" w:themeFill="accent1" w:themeFillTint="66"/>
              </w:rPr>
              <w:t>c</w:t>
            </w:r>
            <w:r>
              <w:rPr>
                <w:b/>
                <w:sz w:val="16"/>
                <w:szCs w:val="16"/>
              </w:rPr>
              <w:t>atore 3 – Qualità elaborati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Default="006362C3">
            <w:pPr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gridSpan w:val="4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Livelli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0F6F95" w:rsidRDefault="006362C3">
            <w:pPr>
              <w:jc w:val="center"/>
              <w:rPr>
                <w:b/>
                <w:sz w:val="16"/>
                <w:szCs w:val="16"/>
              </w:rPr>
            </w:pPr>
            <w:r w:rsidRPr="000F6F95">
              <w:rPr>
                <w:b/>
                <w:sz w:val="16"/>
                <w:szCs w:val="16"/>
              </w:rPr>
              <w:t>Descrittori</w:t>
            </w:r>
          </w:p>
        </w:tc>
        <w:tc>
          <w:tcPr>
            <w:tcW w:w="1276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Inadeguato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1497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Parziale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22" w:type="dxa"/>
          </w:tcPr>
          <w:p w:rsidR="006362C3" w:rsidRDefault="006362C3" w:rsidP="005F2BB5">
            <w:pPr>
              <w:tabs>
                <w:tab w:val="left" w:pos="337"/>
                <w:tab w:val="center" w:pos="6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Avanzato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5F2BB5" w:rsidRDefault="006362C3">
            <w:pPr>
              <w:jc w:val="both"/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 xml:space="preserve">Completezza, ordine, pertinenza </w:t>
            </w:r>
          </w:p>
          <w:p w:rsidR="006362C3" w:rsidRPr="005F2BB5" w:rsidRDefault="006362C3">
            <w:pPr>
              <w:jc w:val="both"/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 xml:space="preserve">accuratezza </w:t>
            </w:r>
          </w:p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  <w:tr w:rsidR="006362C3" w:rsidTr="000F6F95">
        <w:trPr>
          <w:jc w:val="center"/>
        </w:trPr>
        <w:tc>
          <w:tcPr>
            <w:tcW w:w="10395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6362C3" w:rsidRDefault="006362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Indicatore 4 – Progressione nell’utilizzo risorse digitali 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Default="006362C3">
            <w:pPr>
              <w:rPr>
                <w:b/>
                <w:sz w:val="16"/>
                <w:szCs w:val="16"/>
              </w:rPr>
            </w:pPr>
          </w:p>
        </w:tc>
        <w:tc>
          <w:tcPr>
            <w:tcW w:w="6426" w:type="dxa"/>
            <w:gridSpan w:val="4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Livelli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0F6F95" w:rsidRDefault="006362C3">
            <w:pPr>
              <w:jc w:val="center"/>
              <w:rPr>
                <w:b/>
                <w:sz w:val="16"/>
                <w:szCs w:val="16"/>
              </w:rPr>
            </w:pPr>
            <w:r w:rsidRPr="000F6F95">
              <w:rPr>
                <w:b/>
                <w:sz w:val="16"/>
                <w:szCs w:val="16"/>
              </w:rPr>
              <w:t>Descrittori</w:t>
            </w:r>
          </w:p>
        </w:tc>
        <w:tc>
          <w:tcPr>
            <w:tcW w:w="1276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Inadeguato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4-5</w:t>
            </w:r>
          </w:p>
        </w:tc>
        <w:tc>
          <w:tcPr>
            <w:tcW w:w="1497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Parziale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22" w:type="dxa"/>
          </w:tcPr>
          <w:p w:rsidR="006362C3" w:rsidRDefault="006362C3" w:rsidP="005F2BB5">
            <w:pPr>
              <w:tabs>
                <w:tab w:val="left" w:pos="337"/>
                <w:tab w:val="center" w:pos="60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Intermedio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7-8</w:t>
            </w: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Avanzato</w:t>
            </w:r>
          </w:p>
          <w:p w:rsidR="006362C3" w:rsidRDefault="00636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9-10</w:t>
            </w: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5F2BB5" w:rsidRDefault="006362C3">
            <w:pPr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>Disponibilità all’acquisizione di competenze digitali</w:t>
            </w:r>
          </w:p>
        </w:tc>
        <w:tc>
          <w:tcPr>
            <w:tcW w:w="1276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tabs>
                <w:tab w:val="left" w:pos="337"/>
                <w:tab w:val="center" w:pos="601"/>
              </w:tabs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jc w:val="center"/>
              <w:rPr>
                <w:sz w:val="16"/>
                <w:szCs w:val="16"/>
              </w:rPr>
            </w:pP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5F2BB5" w:rsidRDefault="006362C3">
            <w:pPr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>Utilizzazione delle risorse digitali</w:t>
            </w: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  <w:tr w:rsidR="006362C3" w:rsidTr="006362C3">
        <w:trPr>
          <w:jc w:val="center"/>
        </w:trPr>
        <w:tc>
          <w:tcPr>
            <w:tcW w:w="3969" w:type="dxa"/>
          </w:tcPr>
          <w:p w:rsidR="006362C3" w:rsidRPr="005F2BB5" w:rsidRDefault="006362C3">
            <w:pPr>
              <w:rPr>
                <w:color w:val="1F497D" w:themeColor="text2"/>
                <w:sz w:val="16"/>
                <w:szCs w:val="16"/>
              </w:rPr>
            </w:pPr>
            <w:r w:rsidRPr="005F2BB5">
              <w:rPr>
                <w:color w:val="1F497D" w:themeColor="text2"/>
                <w:sz w:val="16"/>
                <w:szCs w:val="16"/>
              </w:rPr>
              <w:t xml:space="preserve">Realizzazione di prodotti digitali </w:t>
            </w:r>
          </w:p>
        </w:tc>
        <w:tc>
          <w:tcPr>
            <w:tcW w:w="1276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</w:tcPr>
          <w:p w:rsidR="006362C3" w:rsidRDefault="006362C3">
            <w:pPr>
              <w:rPr>
                <w:sz w:val="16"/>
                <w:szCs w:val="16"/>
              </w:rPr>
            </w:pPr>
          </w:p>
        </w:tc>
      </w:tr>
    </w:tbl>
    <w:p w:rsidR="00A37998" w:rsidRDefault="00A37998">
      <w:pPr>
        <w:rPr>
          <w:b/>
          <w:sz w:val="10"/>
          <w:szCs w:val="10"/>
        </w:rPr>
      </w:pPr>
      <w:bookmarkStart w:id="1" w:name="_gjdgxs" w:colFirst="0" w:colLast="0"/>
      <w:bookmarkEnd w:id="1"/>
    </w:p>
    <w:p w:rsidR="00A37998" w:rsidRDefault="00A37998">
      <w:pPr>
        <w:rPr>
          <w:b/>
          <w:sz w:val="10"/>
          <w:szCs w:val="10"/>
        </w:rPr>
      </w:pPr>
    </w:p>
    <w:p w:rsidR="00A37998" w:rsidRDefault="00A37998">
      <w:pPr>
        <w:rPr>
          <w:b/>
          <w:sz w:val="10"/>
          <w:szCs w:val="10"/>
        </w:rPr>
      </w:pPr>
    </w:p>
    <w:p w:rsidR="00A37998" w:rsidRDefault="00EF0ED6">
      <w:pPr>
        <w:rPr>
          <w:b/>
          <w:sz w:val="16"/>
          <w:szCs w:val="16"/>
        </w:rPr>
      </w:pPr>
      <w:r>
        <w:rPr>
          <w:b/>
          <w:sz w:val="16"/>
          <w:szCs w:val="16"/>
        </w:rPr>
        <w:t>Lettura delle valutazioni:</w:t>
      </w:r>
    </w:p>
    <w:tbl>
      <w:tblPr>
        <w:tblStyle w:val="a0"/>
        <w:tblW w:w="10632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A37998" w:rsidTr="005F2BB5">
        <w:tc>
          <w:tcPr>
            <w:tcW w:w="10632" w:type="dxa"/>
          </w:tcPr>
          <w:p w:rsidR="00A37998" w:rsidRDefault="00EF0E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Inadeguato/o (4-5)</w:t>
            </w:r>
          </w:p>
        </w:tc>
      </w:tr>
      <w:tr w:rsidR="00A37998" w:rsidTr="005F2BB5">
        <w:tc>
          <w:tcPr>
            <w:tcW w:w="10632" w:type="dxa"/>
          </w:tcPr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 xml:space="preserve">L’alunno dimostra inadeguato senso di responsabilità e necessita di frequenti sollecitazioni; non è puntuale e non rispetta le consegne. In </w:t>
            </w:r>
            <w:proofErr w:type="spellStart"/>
            <w:r w:rsidRPr="002243A8">
              <w:rPr>
                <w:sz w:val="16"/>
                <w:szCs w:val="16"/>
              </w:rPr>
              <w:t>videolezione</w:t>
            </w:r>
            <w:proofErr w:type="spellEnd"/>
            <w:r w:rsidRPr="002243A8">
              <w:rPr>
                <w:sz w:val="16"/>
                <w:szCs w:val="16"/>
              </w:rPr>
              <w:t xml:space="preserve"> non sempre ha un comportamento corretto.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 xml:space="preserve">La gestione delle informazioni è carente come la conoscenza dei contenuti. 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Le abilità, le competenze di base e le capacità critiche non sono conseguite.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Mediocre è la qualità degli elaborati.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Ha difficoltà nell’utilizzare le risorse informatiche e non dimostra disponibilità all’acquisizione di nuove competenze digitali.</w:t>
            </w:r>
          </w:p>
        </w:tc>
      </w:tr>
      <w:tr w:rsidR="00A37998" w:rsidTr="005F2BB5">
        <w:tc>
          <w:tcPr>
            <w:tcW w:w="10632" w:type="dxa"/>
          </w:tcPr>
          <w:p w:rsidR="00A37998" w:rsidRPr="002243A8" w:rsidRDefault="00EF0ED6">
            <w:pPr>
              <w:jc w:val="center"/>
              <w:rPr>
                <w:b/>
                <w:sz w:val="16"/>
                <w:szCs w:val="16"/>
              </w:rPr>
            </w:pPr>
            <w:r w:rsidRPr="002243A8">
              <w:rPr>
                <w:b/>
                <w:sz w:val="16"/>
                <w:szCs w:val="16"/>
              </w:rPr>
              <w:t>Parziale (6)</w:t>
            </w:r>
          </w:p>
        </w:tc>
      </w:tr>
      <w:tr w:rsidR="00A37998" w:rsidTr="005F2BB5">
        <w:tc>
          <w:tcPr>
            <w:tcW w:w="10632" w:type="dxa"/>
          </w:tcPr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L’alunno non è sempre puntuale nel rispettare i tempi delle consegne e dimostra un impegno settoriale.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 xml:space="preserve">La gestione delle informazioni è parziale. Non collabora in </w:t>
            </w:r>
            <w:proofErr w:type="spellStart"/>
            <w:r w:rsidRPr="002243A8">
              <w:rPr>
                <w:sz w:val="16"/>
                <w:szCs w:val="16"/>
              </w:rPr>
              <w:t>videolezione</w:t>
            </w:r>
            <w:proofErr w:type="spellEnd"/>
            <w:r w:rsidRPr="002243A8">
              <w:rPr>
                <w:sz w:val="16"/>
                <w:szCs w:val="16"/>
              </w:rPr>
              <w:t xml:space="preserve"> e ha un comportamento passivo.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La conoscenza dei contenuti e la qualità degli elaborati sono sufficienti; le abilità, le competenze di base e le capacità critiche elementari.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 xml:space="preserve">Utilizza le risorse informatiche in modo parziale e non sempre dimostra disponibilità all’acquisizione di nuove competenze digitali. </w:t>
            </w:r>
          </w:p>
          <w:p w:rsidR="00A37998" w:rsidRPr="002243A8" w:rsidRDefault="00A37998">
            <w:pPr>
              <w:rPr>
                <w:sz w:val="16"/>
                <w:szCs w:val="16"/>
              </w:rPr>
            </w:pPr>
          </w:p>
        </w:tc>
      </w:tr>
      <w:tr w:rsidR="00A37998" w:rsidTr="005F2BB5">
        <w:tc>
          <w:tcPr>
            <w:tcW w:w="10632" w:type="dxa"/>
          </w:tcPr>
          <w:p w:rsidR="00A37998" w:rsidRPr="002243A8" w:rsidRDefault="00EF0ED6">
            <w:pPr>
              <w:jc w:val="center"/>
              <w:rPr>
                <w:b/>
                <w:sz w:val="16"/>
                <w:szCs w:val="16"/>
              </w:rPr>
            </w:pPr>
            <w:r w:rsidRPr="002243A8">
              <w:rPr>
                <w:b/>
                <w:sz w:val="16"/>
                <w:szCs w:val="16"/>
              </w:rPr>
              <w:t>Intermedio (7-8)</w:t>
            </w:r>
          </w:p>
        </w:tc>
      </w:tr>
      <w:tr w:rsidR="00A37998" w:rsidTr="005F2BB5">
        <w:tc>
          <w:tcPr>
            <w:tcW w:w="10632" w:type="dxa"/>
          </w:tcPr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 xml:space="preserve">L’alunno è regolare nel rispettare i tempi delle consegne e dimostra un impegno </w:t>
            </w:r>
            <w:proofErr w:type="spellStart"/>
            <w:r w:rsidRPr="002243A8">
              <w:rPr>
                <w:sz w:val="16"/>
                <w:szCs w:val="16"/>
              </w:rPr>
              <w:t>adeguato.Collabora</w:t>
            </w:r>
            <w:proofErr w:type="spellEnd"/>
            <w:r w:rsidRPr="002243A8">
              <w:rPr>
                <w:sz w:val="16"/>
                <w:szCs w:val="16"/>
              </w:rPr>
              <w:t xml:space="preserve"> in </w:t>
            </w:r>
            <w:proofErr w:type="spellStart"/>
            <w:r w:rsidRPr="002243A8">
              <w:rPr>
                <w:sz w:val="16"/>
                <w:szCs w:val="16"/>
              </w:rPr>
              <w:t>videolezione</w:t>
            </w:r>
            <w:proofErr w:type="spellEnd"/>
            <w:r w:rsidRPr="002243A8">
              <w:rPr>
                <w:sz w:val="16"/>
                <w:szCs w:val="16"/>
              </w:rPr>
              <w:t xml:space="preserve"> rispettando l’ordine degli interventi.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La gestione delle informazioni, la conoscenza dei contenuti,  le abilità, le competenze e le capacità critiche sono discrete/buone come la qualità degli elaborati.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Utilizza le risorse informatiche in modo corretto e dimostra disponibilità all’acquisizione di nuove competenze digitali.</w:t>
            </w:r>
          </w:p>
        </w:tc>
      </w:tr>
      <w:tr w:rsidR="00A37998" w:rsidTr="005F2BB5">
        <w:tc>
          <w:tcPr>
            <w:tcW w:w="10632" w:type="dxa"/>
          </w:tcPr>
          <w:p w:rsidR="00A37998" w:rsidRPr="002243A8" w:rsidRDefault="00EF0ED6">
            <w:pPr>
              <w:jc w:val="center"/>
              <w:rPr>
                <w:b/>
                <w:sz w:val="16"/>
                <w:szCs w:val="16"/>
              </w:rPr>
            </w:pPr>
            <w:r w:rsidRPr="002243A8">
              <w:rPr>
                <w:b/>
                <w:sz w:val="16"/>
                <w:szCs w:val="16"/>
              </w:rPr>
              <w:t>Avanzato (9-10)</w:t>
            </w:r>
          </w:p>
        </w:tc>
      </w:tr>
      <w:tr w:rsidR="00A37998" w:rsidTr="005F2BB5">
        <w:tc>
          <w:tcPr>
            <w:tcW w:w="10632" w:type="dxa"/>
          </w:tcPr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 xml:space="preserve">L’alunno è sempre puntuale nelle consegne e responsabile. Collabora in </w:t>
            </w:r>
            <w:proofErr w:type="spellStart"/>
            <w:r w:rsidRPr="002243A8">
              <w:rPr>
                <w:sz w:val="16"/>
                <w:szCs w:val="16"/>
              </w:rPr>
              <w:t>videolezione</w:t>
            </w:r>
            <w:proofErr w:type="spellEnd"/>
            <w:r w:rsidRPr="002243A8">
              <w:rPr>
                <w:sz w:val="16"/>
                <w:szCs w:val="16"/>
              </w:rPr>
              <w:t xml:space="preserve"> rispettando l’ordine degli interventi e con apporti personali.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La gestione delle informazioni e la conoscenza dei contenuti  sono complete ed approfondite, le abilità, le competenze e le capacità critiche sono di livello avanzato con rielaborazione personale.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>Ottima è la qualità degli elaborati.</w:t>
            </w:r>
          </w:p>
          <w:p w:rsidR="00A37998" w:rsidRPr="002243A8" w:rsidRDefault="00EF0ED6">
            <w:pPr>
              <w:rPr>
                <w:sz w:val="16"/>
                <w:szCs w:val="16"/>
              </w:rPr>
            </w:pPr>
            <w:r w:rsidRPr="002243A8">
              <w:rPr>
                <w:sz w:val="16"/>
                <w:szCs w:val="16"/>
              </w:rPr>
              <w:t xml:space="preserve">Utilizza le risorse digitali in modo efficace e costruttivo.  </w:t>
            </w:r>
          </w:p>
          <w:p w:rsidR="00A37998" w:rsidRPr="002243A8" w:rsidRDefault="00A37998">
            <w:pPr>
              <w:rPr>
                <w:sz w:val="16"/>
                <w:szCs w:val="16"/>
              </w:rPr>
            </w:pPr>
          </w:p>
        </w:tc>
      </w:tr>
    </w:tbl>
    <w:p w:rsidR="00A37998" w:rsidRDefault="00A37998">
      <w:pPr>
        <w:rPr>
          <w:sz w:val="12"/>
          <w:szCs w:val="12"/>
        </w:rPr>
      </w:pPr>
    </w:p>
    <w:p w:rsidR="00A37998" w:rsidRDefault="00EF0ED6" w:rsidP="006D186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La valutazione formativa non è una sommatoria dei risultati dei vari indicatori</w:t>
      </w:r>
    </w:p>
    <w:sectPr w:rsidR="00A37998">
      <w:pgSz w:w="11900" w:h="16840"/>
      <w:pgMar w:top="773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98"/>
    <w:rsid w:val="000F6F95"/>
    <w:rsid w:val="002243A8"/>
    <w:rsid w:val="002C00EF"/>
    <w:rsid w:val="00473C38"/>
    <w:rsid w:val="005F2BB5"/>
    <w:rsid w:val="006362C3"/>
    <w:rsid w:val="006441EC"/>
    <w:rsid w:val="006D186E"/>
    <w:rsid w:val="00A37998"/>
    <w:rsid w:val="00C340E9"/>
    <w:rsid w:val="00E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0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0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MARONI</dc:creator>
  <cp:lastModifiedBy>ELIO MARONI</cp:lastModifiedBy>
  <cp:revision>8</cp:revision>
  <dcterms:created xsi:type="dcterms:W3CDTF">2020-05-19T13:55:00Z</dcterms:created>
  <dcterms:modified xsi:type="dcterms:W3CDTF">2020-05-20T08:59:00Z</dcterms:modified>
</cp:coreProperties>
</file>